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98" w:rsidRPr="003F1A98" w:rsidRDefault="001F6598" w:rsidP="001F6598">
      <w:pPr>
        <w:spacing w:line="240" w:lineRule="auto"/>
        <w:jc w:val="center"/>
        <w:rPr>
          <w:b/>
        </w:rPr>
      </w:pPr>
      <w:r w:rsidRPr="003F1A98">
        <w:rPr>
          <w:b/>
        </w:rPr>
        <w:t>FORMULARIO DE SOLICITUD DE AUTORIZACIÓN PARA REALIZAR</w:t>
      </w:r>
    </w:p>
    <w:p w:rsidR="001F6598" w:rsidRPr="003F1A98" w:rsidRDefault="00F32EED" w:rsidP="00F32EED">
      <w:pPr>
        <w:spacing w:line="240" w:lineRule="auto"/>
        <w:jc w:val="center"/>
        <w:rPr>
          <w:b/>
        </w:rPr>
      </w:pPr>
      <w:r w:rsidRPr="003F1A98">
        <w:rPr>
          <w:b/>
        </w:rPr>
        <w:t>ACTIVIDADES DE TURISMO EN LA ANTÁRTICA</w:t>
      </w:r>
      <w:r w:rsidR="001F6598" w:rsidRPr="003F1A98">
        <w:rPr>
          <w:b/>
        </w:rPr>
        <w:t xml:space="preserve"> </w:t>
      </w:r>
      <w:r w:rsidR="001F6598" w:rsidRPr="003F1A98">
        <w:rPr>
          <w:b/>
          <w:sz w:val="16"/>
          <w:szCs w:val="16"/>
        </w:rPr>
        <w:t>1</w:t>
      </w:r>
    </w:p>
    <w:p w:rsidR="001F6598" w:rsidRPr="003F1A98" w:rsidRDefault="001F6598" w:rsidP="001F6598">
      <w:pPr>
        <w:spacing w:line="240" w:lineRule="auto"/>
        <w:jc w:val="center"/>
        <w:rPr>
          <w:b/>
        </w:rPr>
      </w:pPr>
      <w:r w:rsidRPr="003F1A98">
        <w:rPr>
          <w:b/>
        </w:rPr>
        <w:t>MINISTERIO DE RELACIONES EXTERIORES</w:t>
      </w:r>
    </w:p>
    <w:p w:rsidR="001F6598" w:rsidRPr="003F1A98" w:rsidRDefault="001F6598" w:rsidP="001F6598">
      <w:pPr>
        <w:spacing w:line="240" w:lineRule="auto"/>
        <w:jc w:val="center"/>
        <w:rPr>
          <w:b/>
        </w:rPr>
      </w:pPr>
      <w:r w:rsidRPr="003F1A98">
        <w:rPr>
          <w:b/>
        </w:rPr>
        <w:t>DIVISIÓN DE ASUNTOS ANTÁRTICOS</w:t>
      </w:r>
    </w:p>
    <w:p w:rsidR="001F6598" w:rsidRPr="003F1A98" w:rsidRDefault="001F6598" w:rsidP="001F6598"/>
    <w:p w:rsidR="001F6598" w:rsidRPr="003F1A98" w:rsidRDefault="001F6598" w:rsidP="001F6598">
      <w:r w:rsidRPr="003F1A98">
        <w:t>Lugar y fecha:</w:t>
      </w:r>
    </w:p>
    <w:p w:rsidR="001F6598" w:rsidRPr="003F1A98" w:rsidRDefault="001F6598" w:rsidP="001F6598">
      <w:pPr>
        <w:spacing w:line="240" w:lineRule="auto"/>
      </w:pPr>
      <w:r w:rsidRPr="003F1A98">
        <w:t>I. Identificación del solicitante y determinación de los medios para practicar las notificaciones.</w:t>
      </w:r>
    </w:p>
    <w:p w:rsidR="001F6598" w:rsidRPr="003F1A98" w:rsidRDefault="001F6598" w:rsidP="001F6598">
      <w:pPr>
        <w:spacing w:after="0" w:line="240" w:lineRule="auto"/>
      </w:pPr>
      <w:r w:rsidRPr="003F1A98">
        <w:t>Nombres y apellidos/ Razón social del solicitante y su representante legal:</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 xml:space="preserve">Nombres y apellidos del apoderado (si corresponde) </w:t>
      </w:r>
      <w:r w:rsidRPr="003F1A98">
        <w:rPr>
          <w:sz w:val="16"/>
          <w:szCs w:val="16"/>
        </w:rPr>
        <w:t>2</w:t>
      </w:r>
      <w:r w:rsidRPr="003F1A98">
        <w:t xml:space="preserve"> </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Correo electrónico para practicar notificaciones:</w:t>
      </w:r>
    </w:p>
    <w:p w:rsidR="001F6598" w:rsidRPr="003F1A98" w:rsidRDefault="001F6598" w:rsidP="001F6598">
      <w:pPr>
        <w:spacing w:after="0" w:line="240" w:lineRule="auto"/>
      </w:pPr>
      <w:r w:rsidRPr="003F1A98">
        <w:t>_______________________________________________________________________________</w:t>
      </w:r>
    </w:p>
    <w:p w:rsidR="001F6598" w:rsidRPr="003F1A98" w:rsidRDefault="001F6598" w:rsidP="001F6598">
      <w:pPr>
        <w:spacing w:after="0" w:line="240" w:lineRule="auto"/>
      </w:pPr>
      <w:r w:rsidRPr="003F1A98">
        <w:t>Domicilio.</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Otro medio alternativo para practicar notificaciones (si existiere):</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line="240" w:lineRule="auto"/>
      </w:pPr>
      <w:r w:rsidRPr="003F1A98">
        <w:t>Nombre de la expedición antártica:</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EF0565">
      <w:pPr>
        <w:spacing w:line="240" w:lineRule="auto"/>
        <w:jc w:val="both"/>
      </w:pPr>
      <w:r w:rsidRPr="003F1A98">
        <w:t xml:space="preserve">¿Autoriza al Ministerio de Relaciones Exteriores para utilizar los documentos o información que contengan datos de carácter sensible presentados, para que </w:t>
      </w:r>
      <w:r w:rsidR="00EF0565" w:rsidRPr="003F1A98">
        <w:t xml:space="preserve">éstos sean remitidos por medios </w:t>
      </w:r>
      <w:r w:rsidRPr="003F1A98">
        <w:t>electrónicos para la resolución de esta solicitud de autorización para realizar actividades antárticas no estatales?  [artículo 30 letra f) de la Ley N° 19.880].</w:t>
      </w:r>
    </w:p>
    <w:p w:rsidR="001F6598" w:rsidRPr="003F1A98" w:rsidRDefault="001F6598" w:rsidP="00EF0565">
      <w:pPr>
        <w:spacing w:line="240" w:lineRule="auto"/>
        <w:jc w:val="both"/>
      </w:pPr>
      <w:r w:rsidRPr="003F1A98">
        <w:t>SI</w:t>
      </w:r>
      <w:r w:rsidR="00EC05B8">
        <w:t xml:space="preserve">   /  </w:t>
      </w:r>
      <w:r w:rsidRPr="003F1A98">
        <w:t xml:space="preserve"> NO</w:t>
      </w:r>
    </w:p>
    <w:p w:rsidR="001F6598" w:rsidRPr="003F1A98" w:rsidRDefault="001F6598" w:rsidP="001F6598">
      <w:pPr>
        <w:spacing w:after="0" w:line="240" w:lineRule="auto"/>
        <w:jc w:val="both"/>
        <w:rPr>
          <w:sz w:val="18"/>
          <w:szCs w:val="18"/>
        </w:rPr>
      </w:pPr>
      <w:r w:rsidRPr="003F1A98">
        <w:rPr>
          <w:sz w:val="18"/>
          <w:szCs w:val="18"/>
        </w:rPr>
        <w:t>----------------------------------------------------------------------------------------------------------------------------------------------------------------</w:t>
      </w:r>
    </w:p>
    <w:p w:rsidR="00F32EED" w:rsidRPr="00EC05B8" w:rsidRDefault="001F6598" w:rsidP="00F32EED">
      <w:pPr>
        <w:spacing w:after="0" w:line="240" w:lineRule="auto"/>
        <w:jc w:val="both"/>
        <w:rPr>
          <w:sz w:val="16"/>
          <w:szCs w:val="16"/>
        </w:rPr>
      </w:pPr>
      <w:r w:rsidRPr="003F1A98">
        <w:rPr>
          <w:sz w:val="16"/>
          <w:szCs w:val="16"/>
        </w:rPr>
        <w:t>1 Conform</w:t>
      </w:r>
      <w:r w:rsidR="00F32EED" w:rsidRPr="003F1A98">
        <w:rPr>
          <w:sz w:val="16"/>
          <w:szCs w:val="16"/>
        </w:rPr>
        <w:t>e a lo previsto en el artículo 8° del Decreto Supremo N° 63</w:t>
      </w:r>
      <w:r w:rsidRPr="003F1A98">
        <w:rPr>
          <w:sz w:val="16"/>
          <w:szCs w:val="16"/>
        </w:rPr>
        <w:t>, de 2023, del Ministerio de Relaciones Exteriores,</w:t>
      </w:r>
      <w:r w:rsidR="00EC05B8">
        <w:rPr>
          <w:sz w:val="16"/>
          <w:szCs w:val="16"/>
        </w:rPr>
        <w:t xml:space="preserve"> l</w:t>
      </w:r>
      <w:r w:rsidR="007131E7">
        <w:rPr>
          <w:sz w:val="16"/>
          <w:szCs w:val="16"/>
        </w:rPr>
        <w:t xml:space="preserve">a solicitud </w:t>
      </w:r>
      <w:r w:rsidR="007131E7" w:rsidRPr="007131E7">
        <w:rPr>
          <w:sz w:val="16"/>
          <w:szCs w:val="16"/>
        </w:rPr>
        <w:t>de autorización para realizar actividades de turismo antártico se presentará mediante un formulario elaborado por el Ministerio de Relaciones Exteriores para estos fines, el cual deberá ser presentado ante el mismo, al menos 6 meses antes del inicio de la primera actividad de la temporada, la que considerará el periodo comprendido entre el 1º de octubre y el 30 de marzo del año siguiente</w:t>
      </w:r>
      <w:r w:rsidR="00F32EED" w:rsidRPr="003F1A98">
        <w:rPr>
          <w:sz w:val="16"/>
          <w:szCs w:val="16"/>
        </w:rPr>
        <w:t xml:space="preserve">, en concordancia con lo establecido en el artículo 30 de la Ley N° 19.880, que establece bases de los procedimientos </w:t>
      </w:r>
      <w:r w:rsidR="00F32EED" w:rsidRPr="00EC05B8">
        <w:rPr>
          <w:sz w:val="16"/>
          <w:szCs w:val="16"/>
        </w:rPr>
        <w:t>administrativos que rigen los actos de los órganos de la Administración del Estado.</w:t>
      </w:r>
    </w:p>
    <w:p w:rsidR="00257063" w:rsidRPr="00EC05B8" w:rsidRDefault="00257063" w:rsidP="00257063">
      <w:pPr>
        <w:spacing w:after="0" w:line="240" w:lineRule="auto"/>
        <w:jc w:val="both"/>
        <w:rPr>
          <w:sz w:val="16"/>
          <w:szCs w:val="16"/>
        </w:rPr>
      </w:pPr>
      <w:r w:rsidRPr="00EC05B8">
        <w:rPr>
          <w:sz w:val="16"/>
          <w:szCs w:val="16"/>
        </w:rPr>
        <w:t>2 El apoderado deberá acompañar un poder constituido en documento suscrito mediante firma electrónica simple o avanzada. Se aceptará también aquel que conste por escritura pública o documento privado suscrito ante notario.</w:t>
      </w:r>
    </w:p>
    <w:p w:rsidR="001F6598" w:rsidRPr="003F1A98" w:rsidRDefault="001F6598" w:rsidP="001F6598">
      <w:pPr>
        <w:spacing w:line="240" w:lineRule="auto"/>
        <w:rPr>
          <w:sz w:val="18"/>
          <w:szCs w:val="18"/>
        </w:rPr>
      </w:pPr>
    </w:p>
    <w:p w:rsidR="001F6598" w:rsidRPr="003F1A98" w:rsidRDefault="001F6598" w:rsidP="001F6598">
      <w:pPr>
        <w:spacing w:line="240" w:lineRule="auto"/>
        <w:jc w:val="center"/>
      </w:pPr>
      <w:r w:rsidRPr="003F1A98">
        <w:t xml:space="preserve">II. Antecedentes específicos de la solicitud de autorización para realizar actividades </w:t>
      </w:r>
      <w:r w:rsidR="0036635E" w:rsidRPr="003F1A98">
        <w:t>de Turismo en la Antárticas</w:t>
      </w:r>
      <w:r w:rsidRPr="003F1A98">
        <w:t>.</w:t>
      </w:r>
    </w:p>
    <w:p w:rsidR="001F6598" w:rsidRPr="003F1A98" w:rsidRDefault="001F6598" w:rsidP="001F6598">
      <w:pPr>
        <w:spacing w:after="0" w:line="240" w:lineRule="auto"/>
        <w:jc w:val="both"/>
      </w:pPr>
    </w:p>
    <w:p w:rsidR="001F6598" w:rsidRPr="003F1A98" w:rsidRDefault="001F6598" w:rsidP="001F6598">
      <w:pPr>
        <w:spacing w:after="0" w:line="240" w:lineRule="auto"/>
        <w:jc w:val="both"/>
      </w:pPr>
      <w:r w:rsidRPr="003F1A98">
        <w:t>a. Identificación de las personas naturales o jurídicas responsa</w:t>
      </w:r>
      <w:r w:rsidR="0036635E" w:rsidRPr="003F1A98">
        <w:t xml:space="preserve">bles de la actividad o proyecto </w:t>
      </w:r>
      <w:r w:rsidRPr="003F1A98">
        <w:t>señalando su nombre completo, nacio</w:t>
      </w:r>
      <w:r w:rsidR="0036635E" w:rsidRPr="003F1A98">
        <w:t>nalidad, domicilio</w:t>
      </w:r>
      <w:r w:rsidRPr="003F1A98">
        <w:t>, profesión u oficio y rol dentro</w:t>
      </w:r>
      <w:r w:rsidR="0036635E" w:rsidRPr="003F1A98">
        <w:t xml:space="preserve"> </w:t>
      </w:r>
      <w:r w:rsidRPr="003F1A98">
        <w:t>del proyecto [singularizar y acompañar los antecedentes].</w:t>
      </w:r>
    </w:p>
    <w:p w:rsidR="00437ABF" w:rsidRPr="003F1A98" w:rsidRDefault="001F6598" w:rsidP="001F6598">
      <w:pPr>
        <w:spacing w:after="0" w:line="240" w:lineRule="auto"/>
        <w:jc w:val="both"/>
      </w:pPr>
      <w:r w:rsidRPr="003F1A98">
        <w:t>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EF0565" w:rsidRPr="003F1A98" w:rsidRDefault="001F6598" w:rsidP="001F6598">
      <w:pPr>
        <w:spacing w:after="0" w:line="240" w:lineRule="auto"/>
        <w:jc w:val="both"/>
      </w:pPr>
      <w:r w:rsidRPr="003F1A98">
        <w:t>________________________________________________________________________________</w:t>
      </w:r>
    </w:p>
    <w:p w:rsidR="00437ABF" w:rsidRPr="003F1A98" w:rsidRDefault="00437ABF" w:rsidP="001F6598">
      <w:pPr>
        <w:spacing w:after="0" w:line="240" w:lineRule="auto"/>
        <w:jc w:val="both"/>
      </w:pPr>
    </w:p>
    <w:p w:rsidR="001F6598" w:rsidRPr="003F1A98" w:rsidRDefault="001F6598" w:rsidP="001F6598">
      <w:pPr>
        <w:spacing w:after="0" w:line="240" w:lineRule="auto"/>
        <w:jc w:val="both"/>
      </w:pPr>
      <w:r w:rsidRPr="003F1A98">
        <w:t xml:space="preserve">b. </w:t>
      </w:r>
      <w:r w:rsidR="00D50301" w:rsidRPr="00D50301">
        <w:t>Descripción de la actividad turística a realizar, explicando en detalle el proyecto o actividades que contempla, acompañando un cronograma del mismo que indique las fechas de los viajes, lugares a visitar, número de viajes, tiempo de permanencia, singularización de las naves o aeronaves que se utilizarán, el plan de navegación o aeronavegación, los sitios en que se desarrollarán las actividades y el número máximo de pa</w:t>
      </w:r>
      <w:r w:rsidR="00D50301">
        <w:t>rticipantes para cada actividad [individualizar y acompañar antecedentes].</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p>
    <w:p w:rsidR="00437ABF" w:rsidRPr="003F1A98" w:rsidRDefault="00437ABF" w:rsidP="00B22858">
      <w:pPr>
        <w:spacing w:after="0" w:line="240" w:lineRule="auto"/>
        <w:jc w:val="both"/>
      </w:pPr>
    </w:p>
    <w:p w:rsidR="00B22858" w:rsidRPr="003F1A98" w:rsidRDefault="00D50301" w:rsidP="001F6598">
      <w:pPr>
        <w:spacing w:after="0" w:line="240" w:lineRule="auto"/>
        <w:jc w:val="both"/>
      </w:pPr>
      <w:r>
        <w:t>c</w:t>
      </w:r>
      <w:r w:rsidR="00B22858" w:rsidRPr="003F1A98">
        <w:t xml:space="preserve">. </w:t>
      </w:r>
      <w:r w:rsidRPr="00D50301">
        <w:t xml:space="preserve">Copia del certificado del Registro Nacional de Clasificación de Servicios Turístico con su respectiva inspección conforme, emitido por el Servicio Nacional de Turismo, </w:t>
      </w:r>
      <w:r w:rsidR="00853251">
        <w:t>de acuerdo</w:t>
      </w:r>
      <w:bookmarkStart w:id="0" w:name="_GoBack"/>
      <w:bookmarkEnd w:id="0"/>
      <w:r w:rsidRPr="00D50301">
        <w:t xml:space="preserve"> a lo establecido en la ley Nº 20.423 respecto de las actividades de turismo aventura, con una antigüedad máxima de 3 meses.</w:t>
      </w:r>
    </w:p>
    <w:p w:rsidR="00B22858" w:rsidRPr="003F1A98" w:rsidRDefault="00B22858" w:rsidP="001F6598">
      <w:pPr>
        <w:spacing w:after="0" w:line="240" w:lineRule="auto"/>
        <w:jc w:val="both"/>
      </w:pPr>
      <w:r w:rsidRPr="003F1A98">
        <w:t>--------------------------------------------------------------------------------------------------------------------------------------------------------------------------------------------------------------------------------------------------------------------------------------------------------------------------------------------------------------------------------------------------------------------------------------------------------------------------------------------------------------------------------------------</w:t>
      </w:r>
    </w:p>
    <w:p w:rsidR="00B22858" w:rsidRPr="003F1A98" w:rsidRDefault="00B22858" w:rsidP="001F6598">
      <w:pPr>
        <w:spacing w:after="0" w:line="240" w:lineRule="auto"/>
        <w:jc w:val="both"/>
      </w:pPr>
    </w:p>
    <w:p w:rsidR="001F6598" w:rsidRPr="003F1A98" w:rsidRDefault="00D50301" w:rsidP="001F6598">
      <w:pPr>
        <w:spacing w:after="0" w:line="240" w:lineRule="auto"/>
        <w:jc w:val="both"/>
      </w:pPr>
      <w:r>
        <w:t xml:space="preserve"> d</w:t>
      </w:r>
      <w:r w:rsidR="00EF0565" w:rsidRPr="003F1A98">
        <w:t>.</w:t>
      </w:r>
      <w:r w:rsidR="001F6598" w:rsidRPr="003F1A98">
        <w:t xml:space="preserve"> Señalar los apoyos logísticos que posee para la realización del proyecto, acreditando de ser</w:t>
      </w:r>
    </w:p>
    <w:p w:rsidR="001F6598" w:rsidRPr="003F1A98" w:rsidRDefault="001F6598" w:rsidP="001F6598">
      <w:pPr>
        <w:spacing w:after="0" w:line="240" w:lineRule="auto"/>
        <w:jc w:val="both"/>
      </w:pPr>
      <w:r w:rsidRPr="003F1A98">
        <w:t>necesario, contar con los permisos de la Dirección General de Aeronáutica Civil (DGAC) y la</w:t>
      </w:r>
    </w:p>
    <w:p w:rsidR="001F6598" w:rsidRPr="003F1A98" w:rsidRDefault="001F6598" w:rsidP="001F6598">
      <w:pPr>
        <w:spacing w:after="0" w:line="240" w:lineRule="auto"/>
        <w:jc w:val="both"/>
      </w:pPr>
      <w:r w:rsidRPr="003F1A98">
        <w:t>Dirección General del Territorio Marítimo y Marina Mercante (DIRECTEMAR) [singularizar y</w:t>
      </w:r>
    </w:p>
    <w:p w:rsidR="001F6598" w:rsidRPr="003F1A98" w:rsidRDefault="001F6598" w:rsidP="001F6598">
      <w:pPr>
        <w:spacing w:after="0" w:line="240" w:lineRule="auto"/>
        <w:jc w:val="both"/>
      </w:pPr>
      <w:r w:rsidRPr="003F1A98">
        <w:t>acompañar los antecedentes].</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pPr>
      <w:r w:rsidRPr="003F1A98">
        <w:t>________________________________________________________________________________</w:t>
      </w:r>
    </w:p>
    <w:p w:rsidR="001F6598" w:rsidRPr="003F1A98" w:rsidRDefault="001F6598" w:rsidP="001F6598">
      <w:pPr>
        <w:spacing w:after="0" w:line="240" w:lineRule="auto"/>
        <w:jc w:val="both"/>
        <w:rPr>
          <w:sz w:val="18"/>
          <w:szCs w:val="18"/>
        </w:rPr>
      </w:pPr>
    </w:p>
    <w:p w:rsidR="00D50301" w:rsidRPr="003F1A98" w:rsidRDefault="00D50301" w:rsidP="003F1A98">
      <w:pPr>
        <w:spacing w:after="0" w:line="240" w:lineRule="auto"/>
      </w:pPr>
    </w:p>
    <w:p w:rsidR="001F6598" w:rsidRPr="003F1A98" w:rsidRDefault="00D50301" w:rsidP="001F6598">
      <w:pPr>
        <w:spacing w:after="0" w:line="240" w:lineRule="auto"/>
        <w:jc w:val="both"/>
      </w:pPr>
      <w:r>
        <w:t>e</w:t>
      </w:r>
      <w:r w:rsidR="001F6598" w:rsidRPr="003F1A98">
        <w:t xml:space="preserve">. Copia </w:t>
      </w:r>
      <w:r w:rsidR="00853251">
        <w:t>notarial</w:t>
      </w:r>
      <w:r w:rsidR="001F6598" w:rsidRPr="003F1A98">
        <w:t xml:space="preserve"> de un seguro vigente u otra cobertura de aquellas contempladas en el Sistema de Tratado Antártico para solventar los costos asociados con la búsqueda y rescate, atención médica y </w:t>
      </w:r>
      <w:r w:rsidR="001F6598" w:rsidRPr="003F1A98">
        <w:lastRenderedPageBreak/>
        <w:t>evacuación de las personas que participarán de la actividad antártica, correspondiente a los riesgos de la misma [singularizar y acompañar ese antecedente].</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jc w:val="both"/>
      </w:pPr>
    </w:p>
    <w:p w:rsidR="001F6598" w:rsidRPr="003F1A98" w:rsidRDefault="00D50301" w:rsidP="001F6598">
      <w:pPr>
        <w:spacing w:after="0" w:line="240" w:lineRule="auto"/>
        <w:jc w:val="both"/>
      </w:pPr>
      <w:r>
        <w:t>f</w:t>
      </w:r>
      <w:r w:rsidR="001F6598" w:rsidRPr="003F1A98">
        <w:t xml:space="preserve">. Copia </w:t>
      </w:r>
      <w:r w:rsidR="00853251">
        <w:t>notarial</w:t>
      </w:r>
      <w:r w:rsidR="001F6598" w:rsidRPr="003F1A98">
        <w:t xml:space="preserve"> del seguro vigente para responder por los costos de las acciones de contención</w:t>
      </w:r>
    </w:p>
    <w:p w:rsidR="001F6598" w:rsidRPr="003F1A98" w:rsidRDefault="001F6598" w:rsidP="001F6598">
      <w:pPr>
        <w:spacing w:after="0" w:line="240" w:lineRule="auto"/>
        <w:jc w:val="both"/>
      </w:pPr>
      <w:r w:rsidRPr="003F1A98">
        <w:t>y/o reparación que sea necesario emprender ante eventuales daños ambientales que se causen en la ejecución de l</w:t>
      </w:r>
      <w:r w:rsidR="00257063" w:rsidRPr="003F1A98">
        <w:t xml:space="preserve">a actividad antártica de turismo antártico. </w:t>
      </w:r>
      <w:r w:rsidRPr="003F1A98">
        <w:t>[singularizar y acompañar ese antecedente].</w:t>
      </w:r>
    </w:p>
    <w:p w:rsidR="001F6598" w:rsidRPr="003F1A98" w:rsidRDefault="001F6598" w:rsidP="001F6598">
      <w:pPr>
        <w:spacing w:after="0" w:line="240" w:lineRule="auto"/>
      </w:pPr>
      <w:r w:rsidRPr="003F1A98">
        <w:t>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r w:rsidRPr="003F1A98">
        <w:t>________________________________________________________________________________</w:t>
      </w:r>
    </w:p>
    <w:p w:rsidR="001F6598" w:rsidRPr="003F1A98" w:rsidRDefault="001F6598" w:rsidP="001F6598">
      <w:pPr>
        <w:spacing w:after="0" w:line="240" w:lineRule="auto"/>
      </w:pPr>
    </w:p>
    <w:p w:rsidR="003F1A98" w:rsidRDefault="007131E7" w:rsidP="007131E7">
      <w:pPr>
        <w:spacing w:after="0" w:line="240" w:lineRule="auto"/>
      </w:pPr>
      <w:r>
        <w:t xml:space="preserve">III. Solicitud de </w:t>
      </w:r>
      <w:r w:rsidRPr="007131E7">
        <w:t>exención </w:t>
      </w:r>
      <w:r>
        <w:t xml:space="preserve">del cumplimiento de uno de los requisitos establecidos en el artículo 8 del Decreto Supremo N° 63, de 2023, de MINREL (si corresponde). </w:t>
      </w:r>
    </w:p>
    <w:p w:rsidR="007131E7" w:rsidRDefault="007131E7" w:rsidP="007131E7">
      <w:pPr>
        <w:spacing w:after="0" w:line="240" w:lineRule="auto"/>
      </w:pPr>
    </w:p>
    <w:p w:rsidR="007131E7" w:rsidRDefault="007131E7" w:rsidP="007131E7">
      <w:pPr>
        <w:spacing w:after="0" w:line="240" w:lineRule="auto"/>
      </w:pPr>
      <w:r>
        <w:t>Singularización del requisito cuya exención de solicita</w:t>
      </w:r>
    </w:p>
    <w:p w:rsidR="007131E7" w:rsidRDefault="007131E7">
      <w:r>
        <w:t>________________________________________________________________________________________________________________________________________________________________</w:t>
      </w:r>
    </w:p>
    <w:p w:rsidR="007131E7" w:rsidRDefault="007131E7" w:rsidP="007131E7">
      <w:pPr>
        <w:spacing w:after="0" w:line="240" w:lineRule="auto"/>
      </w:pPr>
      <w:r>
        <w:t>Motivos que justifican la procedencia de la exención</w:t>
      </w:r>
    </w:p>
    <w:p w:rsidR="007131E7" w:rsidRDefault="007131E7" w:rsidP="007131E7">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1E7" w:rsidRDefault="007131E7" w:rsidP="007131E7">
      <w:pPr>
        <w:spacing w:after="0" w:line="240" w:lineRule="auto"/>
      </w:pPr>
    </w:p>
    <w:p w:rsidR="00D50301" w:rsidRPr="003F1A98" w:rsidRDefault="00D50301" w:rsidP="001F6598">
      <w:pPr>
        <w:spacing w:after="0" w:line="240" w:lineRule="auto"/>
        <w:jc w:val="center"/>
      </w:pPr>
    </w:p>
    <w:p w:rsidR="001F6598" w:rsidRPr="003F1A98" w:rsidRDefault="001F6598" w:rsidP="001F6598">
      <w:pPr>
        <w:spacing w:after="0" w:line="240" w:lineRule="auto"/>
        <w:jc w:val="center"/>
      </w:pPr>
      <w:r w:rsidRPr="003F1A98">
        <w:t>_________________________________</w:t>
      </w:r>
    </w:p>
    <w:p w:rsidR="001F6598" w:rsidRPr="003F1A98" w:rsidRDefault="001F6598" w:rsidP="001F6598">
      <w:pPr>
        <w:spacing w:after="0" w:line="240" w:lineRule="auto"/>
        <w:jc w:val="center"/>
      </w:pPr>
      <w:r w:rsidRPr="003F1A98">
        <w:t>Firma del solicitante o su apoderado</w:t>
      </w:r>
    </w:p>
    <w:p w:rsidR="0094480C" w:rsidRDefault="0094480C"/>
    <w:p w:rsidR="00437ABF" w:rsidRDefault="00437ABF" w:rsidP="00F32EED">
      <w:pPr>
        <w:spacing w:after="0" w:line="240" w:lineRule="auto"/>
        <w:jc w:val="both"/>
        <w:rPr>
          <w:color w:val="00B050"/>
        </w:rPr>
      </w:pPr>
    </w:p>
    <w:p w:rsidR="00437ABF" w:rsidRDefault="00437ABF" w:rsidP="00F32EED">
      <w:pPr>
        <w:spacing w:after="0" w:line="240" w:lineRule="auto"/>
        <w:jc w:val="both"/>
        <w:rPr>
          <w:color w:val="00B050"/>
        </w:rPr>
      </w:pPr>
    </w:p>
    <w:p w:rsidR="00437ABF" w:rsidRDefault="00437ABF" w:rsidP="00F32EED">
      <w:pPr>
        <w:spacing w:after="0" w:line="240" w:lineRule="auto"/>
        <w:jc w:val="both"/>
        <w:rPr>
          <w:color w:val="00B050"/>
        </w:rPr>
      </w:pPr>
    </w:p>
    <w:p w:rsidR="00437ABF" w:rsidRDefault="00437ABF" w:rsidP="00F32EED">
      <w:pPr>
        <w:spacing w:after="0" w:line="240" w:lineRule="auto"/>
        <w:jc w:val="both"/>
        <w:rPr>
          <w:color w:val="00B050"/>
        </w:rPr>
      </w:pPr>
    </w:p>
    <w:p w:rsidR="00437ABF" w:rsidRDefault="00437ABF" w:rsidP="00F32EED">
      <w:pPr>
        <w:spacing w:after="0" w:line="240" w:lineRule="auto"/>
        <w:jc w:val="both"/>
        <w:rPr>
          <w:color w:val="00B050"/>
        </w:rPr>
      </w:pPr>
    </w:p>
    <w:p w:rsidR="00F32EED" w:rsidRPr="00257063" w:rsidRDefault="00F32EED" w:rsidP="00F32EED">
      <w:pPr>
        <w:spacing w:after="0" w:line="240" w:lineRule="auto"/>
        <w:jc w:val="both"/>
        <w:rPr>
          <w:color w:val="00B050"/>
        </w:rPr>
      </w:pPr>
      <w:r w:rsidRPr="00257063">
        <w:rPr>
          <w:color w:val="00B050"/>
        </w:rPr>
        <w:cr/>
      </w:r>
    </w:p>
    <w:sectPr w:rsidR="00F32EED" w:rsidRPr="002570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98"/>
    <w:rsid w:val="00130775"/>
    <w:rsid w:val="001F6598"/>
    <w:rsid w:val="00257063"/>
    <w:rsid w:val="00314F1F"/>
    <w:rsid w:val="0036635E"/>
    <w:rsid w:val="003F1A98"/>
    <w:rsid w:val="00437ABF"/>
    <w:rsid w:val="004424EB"/>
    <w:rsid w:val="007131E7"/>
    <w:rsid w:val="00853251"/>
    <w:rsid w:val="0094480C"/>
    <w:rsid w:val="00B22858"/>
    <w:rsid w:val="00D37778"/>
    <w:rsid w:val="00D50301"/>
    <w:rsid w:val="00EC05B8"/>
    <w:rsid w:val="00EF0565"/>
    <w:rsid w:val="00F32E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431E"/>
  <w15:chartTrackingRefBased/>
  <w15:docId w15:val="{3EBFD40E-3670-4FC1-AEA3-3721E852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598"/>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24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4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5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1336</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Ranson García</dc:creator>
  <cp:keywords/>
  <dc:description/>
  <cp:lastModifiedBy>Valentina Saez Muller</cp:lastModifiedBy>
  <cp:revision>4</cp:revision>
  <cp:lastPrinted>2025-01-06T15:23:00Z</cp:lastPrinted>
  <dcterms:created xsi:type="dcterms:W3CDTF">2024-12-26T18:25:00Z</dcterms:created>
  <dcterms:modified xsi:type="dcterms:W3CDTF">2025-01-06T15:24:00Z</dcterms:modified>
</cp:coreProperties>
</file>