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93" w:rsidRDefault="008E3D93" w:rsidP="008E3D93">
      <w:pPr>
        <w:widowControl w:val="0"/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bookmarkStart w:id="0" w:name="_GoBack"/>
      <w:r>
        <w:rPr>
          <w:rFonts w:ascii="Arial" w:eastAsia="Arial" w:hAnsi="Arial" w:cs="Arial"/>
          <w:b/>
          <w:sz w:val="20"/>
          <w:szCs w:val="20"/>
        </w:rPr>
        <w:t>ANEXO F. ANTECEDENTES CURRICULARES DE LOS EXPOSITORES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bookmarkEnd w:id="0"/>
    <w:p w:rsidR="008E3D93" w:rsidRDefault="008E3D93" w:rsidP="008E3D93">
      <w:pPr>
        <w:widowControl w:val="0"/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:rsidR="008E3D93" w:rsidRDefault="008E3D93" w:rsidP="008E3D9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Antecedentes personales. </w:t>
      </w:r>
    </w:p>
    <w:p w:rsidR="008E3D93" w:rsidRDefault="008E3D93" w:rsidP="008E3D93">
      <w:pPr>
        <w:widowControl w:val="0"/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</w:p>
    <w:tbl>
      <w:tblPr>
        <w:tblW w:w="9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7080"/>
      </w:tblGrid>
      <w:tr w:rsidR="008E3D93" w:rsidTr="00653089">
        <w:tc>
          <w:tcPr>
            <w:tcW w:w="2100" w:type="dxa"/>
            <w:shd w:val="clear" w:color="auto" w:fill="40315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D93" w:rsidRDefault="008E3D93" w:rsidP="00653089">
            <w:pPr>
              <w:widowControl w:val="0"/>
              <w:spacing w:line="240" w:lineRule="auto"/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>
              <w:rPr>
                <w:b/>
                <w:i/>
                <w:color w:val="FFFFFF"/>
                <w:sz w:val="20"/>
                <w:szCs w:val="20"/>
              </w:rPr>
              <w:t xml:space="preserve">Nombres </w:t>
            </w:r>
          </w:p>
        </w:tc>
        <w:tc>
          <w:tcPr>
            <w:tcW w:w="7080" w:type="dxa"/>
            <w:shd w:val="clear" w:color="auto" w:fill="40315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D93" w:rsidRDefault="008E3D93" w:rsidP="00653089">
            <w:pPr>
              <w:widowControl w:val="0"/>
              <w:spacing w:line="240" w:lineRule="auto"/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>
              <w:rPr>
                <w:b/>
                <w:i/>
                <w:color w:val="FFFFFF"/>
                <w:sz w:val="20"/>
                <w:szCs w:val="20"/>
              </w:rPr>
              <w:t>Apellidos</w:t>
            </w:r>
          </w:p>
        </w:tc>
      </w:tr>
      <w:tr w:rsidR="008E3D93" w:rsidTr="00653089"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D93" w:rsidRDefault="008E3D93" w:rsidP="00653089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E3D93" w:rsidRDefault="008E3D93" w:rsidP="00653089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D93" w:rsidRDefault="008E3D93" w:rsidP="00653089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E3D93" w:rsidRDefault="008E3D93" w:rsidP="00653089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8E3D93" w:rsidRDefault="008E3D93" w:rsidP="008E3D93">
      <w:pPr>
        <w:widowControl w:val="0"/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:rsidR="008E3D93" w:rsidRDefault="008E3D93" w:rsidP="008E3D93">
      <w:pPr>
        <w:widowControl w:val="0"/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:rsidR="008E3D93" w:rsidRDefault="008E3D93" w:rsidP="008E3D9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Antecedentes académicos y profesionales. </w:t>
      </w:r>
    </w:p>
    <w:p w:rsidR="008E3D93" w:rsidRDefault="008E3D93" w:rsidP="008E3D93">
      <w:pPr>
        <w:widowControl w:val="0"/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</w:p>
    <w:tbl>
      <w:tblPr>
        <w:tblW w:w="90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8"/>
      </w:tblGrid>
      <w:tr w:rsidR="008E3D93" w:rsidTr="00653089">
        <w:trPr>
          <w:trHeight w:val="544"/>
        </w:trPr>
        <w:tc>
          <w:tcPr>
            <w:tcW w:w="9028" w:type="dxa"/>
            <w:shd w:val="clear" w:color="auto" w:fill="4031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3D93" w:rsidRDefault="008E3D93" w:rsidP="00653089">
            <w:pPr>
              <w:widowControl w:val="0"/>
              <w:spacing w:line="240" w:lineRule="auto"/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>
              <w:rPr>
                <w:b/>
                <w:i/>
                <w:color w:val="FFFFFF"/>
                <w:sz w:val="20"/>
                <w:szCs w:val="20"/>
              </w:rPr>
              <w:t xml:space="preserve">Antecedentes académicos </w:t>
            </w:r>
          </w:p>
        </w:tc>
      </w:tr>
      <w:tr w:rsidR="008E3D93" w:rsidTr="00653089">
        <w:trPr>
          <w:trHeight w:val="404"/>
        </w:trPr>
        <w:tc>
          <w:tcPr>
            <w:tcW w:w="90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D93" w:rsidRDefault="008E3D93" w:rsidP="00653089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E3D93" w:rsidRDefault="008E3D93" w:rsidP="00653089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E3D93" w:rsidRDefault="008E3D93" w:rsidP="00653089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E3D93" w:rsidRDefault="008E3D93" w:rsidP="00653089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E3D93" w:rsidRDefault="008E3D93" w:rsidP="00653089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E3D93" w:rsidRDefault="008E3D93" w:rsidP="00653089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E3D93" w:rsidRDefault="008E3D93" w:rsidP="00653089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</w:p>
          <w:p w:rsidR="008E3D93" w:rsidRDefault="008E3D93" w:rsidP="00653089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E3D93" w:rsidTr="00653089">
        <w:trPr>
          <w:trHeight w:val="423"/>
        </w:trPr>
        <w:tc>
          <w:tcPr>
            <w:tcW w:w="90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D93" w:rsidRDefault="008E3D93" w:rsidP="00653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0"/>
                <w:szCs w:val="20"/>
              </w:rPr>
            </w:pPr>
          </w:p>
        </w:tc>
      </w:tr>
      <w:tr w:rsidR="008E3D93" w:rsidTr="00653089">
        <w:trPr>
          <w:trHeight w:val="894"/>
        </w:trPr>
        <w:tc>
          <w:tcPr>
            <w:tcW w:w="90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D93" w:rsidRDefault="008E3D93" w:rsidP="00653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0"/>
                <w:szCs w:val="20"/>
              </w:rPr>
            </w:pPr>
          </w:p>
        </w:tc>
      </w:tr>
      <w:tr w:rsidR="008E3D93" w:rsidTr="00653089">
        <w:trPr>
          <w:trHeight w:val="400"/>
        </w:trPr>
        <w:tc>
          <w:tcPr>
            <w:tcW w:w="90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124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D93" w:rsidRDefault="008E3D93" w:rsidP="00653089">
            <w:pPr>
              <w:widowControl w:val="0"/>
              <w:spacing w:line="240" w:lineRule="auto"/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>
              <w:rPr>
                <w:b/>
                <w:i/>
                <w:color w:val="FFFFFF"/>
                <w:sz w:val="20"/>
                <w:szCs w:val="20"/>
              </w:rPr>
              <w:t xml:space="preserve">Antecedentes profesionales </w:t>
            </w:r>
          </w:p>
        </w:tc>
      </w:tr>
      <w:tr w:rsidR="008E3D93" w:rsidTr="00653089">
        <w:trPr>
          <w:trHeight w:val="404"/>
        </w:trPr>
        <w:tc>
          <w:tcPr>
            <w:tcW w:w="9028" w:type="dxa"/>
            <w:vMerge w:val="restart"/>
            <w:tcBorders>
              <w:top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D93" w:rsidRDefault="008E3D93" w:rsidP="00653089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E3D93" w:rsidRDefault="008E3D93" w:rsidP="00653089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E3D93" w:rsidRDefault="008E3D93" w:rsidP="00653089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E3D93" w:rsidRDefault="008E3D93" w:rsidP="00653089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E3D93" w:rsidRDefault="008E3D93" w:rsidP="00653089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E3D93" w:rsidRDefault="008E3D93" w:rsidP="00653089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E3D93" w:rsidRDefault="008E3D93" w:rsidP="00653089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E3D93" w:rsidTr="00653089">
        <w:trPr>
          <w:trHeight w:val="423"/>
        </w:trPr>
        <w:tc>
          <w:tcPr>
            <w:tcW w:w="9028" w:type="dxa"/>
            <w:vMerge/>
            <w:tcBorders>
              <w:top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D93" w:rsidRDefault="008E3D93" w:rsidP="00653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0"/>
                <w:szCs w:val="20"/>
              </w:rPr>
            </w:pPr>
          </w:p>
        </w:tc>
      </w:tr>
    </w:tbl>
    <w:p w:rsidR="008E3D93" w:rsidRDefault="008E3D93" w:rsidP="008E3D93">
      <w:pPr>
        <w:widowControl w:val="0"/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:rsidR="008E3D93" w:rsidRDefault="008E3D93" w:rsidP="008E3D93">
      <w:pPr>
        <w:widowControl w:val="0"/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:rsidR="008E3D93" w:rsidRDefault="008E3D93" w:rsidP="008E3D9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Publicaciones. </w:t>
      </w:r>
    </w:p>
    <w:p w:rsidR="008E3D93" w:rsidRDefault="008E3D93" w:rsidP="008E3D93">
      <w:pPr>
        <w:widowControl w:val="0"/>
        <w:spacing w:after="0" w:line="240" w:lineRule="auto"/>
        <w:ind w:left="720"/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:rsidR="008E3D93" w:rsidRDefault="008E3D93" w:rsidP="008E3D93">
      <w:pPr>
        <w:widowControl w:val="0"/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Libros, capítulos y/o artículos académicos publicados en materias vinculadas a la línea de investigación y la propuesta de estudio durante los últimos 5 años. </w:t>
      </w:r>
    </w:p>
    <w:p w:rsidR="008E3D93" w:rsidRDefault="008E3D93" w:rsidP="008E3D93">
      <w:pPr>
        <w:widowControl w:val="0"/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</w:p>
    <w:tbl>
      <w:tblPr>
        <w:tblW w:w="90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4"/>
      </w:tblGrid>
      <w:tr w:rsidR="008E3D93" w:rsidTr="00653089">
        <w:trPr>
          <w:trHeight w:val="544"/>
        </w:trPr>
        <w:tc>
          <w:tcPr>
            <w:tcW w:w="4514" w:type="dxa"/>
            <w:shd w:val="clear" w:color="auto" w:fill="4031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3D93" w:rsidRDefault="008E3D93" w:rsidP="00653089">
            <w:pPr>
              <w:widowControl w:val="0"/>
              <w:spacing w:line="240" w:lineRule="auto"/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>
              <w:rPr>
                <w:b/>
                <w:i/>
                <w:color w:val="FFFFFF"/>
                <w:sz w:val="20"/>
                <w:szCs w:val="20"/>
              </w:rPr>
              <w:t xml:space="preserve">  Referencia completa </w:t>
            </w:r>
          </w:p>
        </w:tc>
        <w:tc>
          <w:tcPr>
            <w:tcW w:w="4514" w:type="dxa"/>
            <w:shd w:val="clear" w:color="auto" w:fill="4031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3D93" w:rsidRDefault="008E3D93" w:rsidP="00653089">
            <w:pPr>
              <w:widowControl w:val="0"/>
              <w:spacing w:line="240" w:lineRule="auto"/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>
              <w:rPr>
                <w:b/>
                <w:i/>
                <w:color w:val="FFFFFF"/>
                <w:sz w:val="20"/>
                <w:szCs w:val="20"/>
              </w:rPr>
              <w:t xml:space="preserve">Año publicación </w:t>
            </w:r>
          </w:p>
        </w:tc>
      </w:tr>
      <w:tr w:rsidR="008E3D93" w:rsidTr="00653089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D93" w:rsidRDefault="008E3D93" w:rsidP="00653089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E3D93" w:rsidRDefault="008E3D93" w:rsidP="00653089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D93" w:rsidRDefault="008E3D93" w:rsidP="00653089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E3D93" w:rsidRDefault="008E3D93" w:rsidP="00653089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E3D93" w:rsidTr="00653089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D93" w:rsidRDefault="008E3D93" w:rsidP="00653089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E3D93" w:rsidRDefault="008E3D93" w:rsidP="00653089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D93" w:rsidRDefault="008E3D93" w:rsidP="00653089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E3D93" w:rsidRDefault="008E3D93" w:rsidP="00653089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E3D93" w:rsidTr="00653089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D93" w:rsidRDefault="008E3D93" w:rsidP="00653089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E3D93" w:rsidRDefault="008E3D93" w:rsidP="00653089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3D93" w:rsidRDefault="008E3D93" w:rsidP="00653089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8E3D93" w:rsidRDefault="008E3D93" w:rsidP="00653089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8E3D93" w:rsidRDefault="008E3D93" w:rsidP="008E3D93">
      <w:pPr>
        <w:widowControl w:val="0"/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:rsidR="008E3D93" w:rsidRDefault="008E3D93" w:rsidP="008E3D93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bookmarkStart w:id="1" w:name="_heading=h.wekthhgxs1s4" w:colFirst="0" w:colLast="0"/>
      <w:bookmarkEnd w:id="1"/>
    </w:p>
    <w:p w:rsidR="008E3D93" w:rsidRDefault="008E3D93" w:rsidP="008E3D93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8E3D93" w:rsidRDefault="008E3D93" w:rsidP="008E3D93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8E3D93" w:rsidRDefault="008E3D93" w:rsidP="008E3D93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8E3D93" w:rsidRDefault="008E3D93" w:rsidP="008E3D93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8E3D93" w:rsidRDefault="008E3D93" w:rsidP="008E3D93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5F5400" w:rsidRDefault="005F5400"/>
    <w:sectPr w:rsidR="005F54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430AD"/>
    <w:multiLevelType w:val="multilevel"/>
    <w:tmpl w:val="0FDE12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93"/>
    <w:rsid w:val="00531146"/>
    <w:rsid w:val="005F5400"/>
    <w:rsid w:val="008E3D93"/>
    <w:rsid w:val="00FE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64E27-CD55-44B9-A10A-BB9500FD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D93"/>
    <w:rPr>
      <w:rFonts w:ascii="Calibri" w:eastAsia="Calibri" w:hAnsi="Calibri" w:cs="Calibri"/>
      <w:lang w:val="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Ángela Victoria López Macera</dc:creator>
  <cp:keywords/>
  <dc:description/>
  <cp:lastModifiedBy>Ángela Victoria López Macera</cp:lastModifiedBy>
  <cp:revision>1</cp:revision>
  <dcterms:created xsi:type="dcterms:W3CDTF">2025-04-10T15:48:00Z</dcterms:created>
  <dcterms:modified xsi:type="dcterms:W3CDTF">2025-04-10T15:49:00Z</dcterms:modified>
</cp:coreProperties>
</file>